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A" w:rsidRDefault="00A14FEA" w:rsidP="008F00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4FEA">
        <w:rPr>
          <w:rFonts w:ascii="Times New Roman" w:hAnsi="Times New Roman"/>
          <w:b/>
          <w:sz w:val="28"/>
          <w:szCs w:val="28"/>
          <w:lang w:val="ru-RU"/>
        </w:rPr>
        <w:t xml:space="preserve">1.2 </w:t>
      </w:r>
      <w:r w:rsidR="008F004C" w:rsidRPr="00A14FEA">
        <w:rPr>
          <w:rFonts w:ascii="Times New Roman" w:hAnsi="Times New Roman"/>
          <w:b/>
          <w:sz w:val="28"/>
          <w:szCs w:val="28"/>
          <w:lang w:val="ru-RU"/>
        </w:rPr>
        <w:t>П</w:t>
      </w:r>
      <w:r w:rsidR="00F60F7F" w:rsidRPr="00A14FEA">
        <w:rPr>
          <w:rFonts w:ascii="Times New Roman" w:hAnsi="Times New Roman"/>
          <w:b/>
          <w:sz w:val="28"/>
          <w:szCs w:val="28"/>
          <w:lang w:val="ru-RU"/>
        </w:rPr>
        <w:t xml:space="preserve">ланируемые результаты освоения </w:t>
      </w:r>
      <w:r w:rsidR="00FE0975" w:rsidRPr="00A14FEA">
        <w:rPr>
          <w:rFonts w:ascii="Times New Roman" w:hAnsi="Times New Roman"/>
          <w:b/>
          <w:sz w:val="28"/>
          <w:szCs w:val="28"/>
          <w:lang w:val="ru-RU"/>
        </w:rPr>
        <w:t>О</w:t>
      </w:r>
      <w:r w:rsidR="008F004C" w:rsidRPr="00A14FEA">
        <w:rPr>
          <w:rFonts w:ascii="Times New Roman" w:hAnsi="Times New Roman"/>
          <w:b/>
          <w:sz w:val="28"/>
          <w:szCs w:val="28"/>
          <w:lang w:val="ru-RU"/>
        </w:rPr>
        <w:t>ОП ООО</w:t>
      </w:r>
      <w:r w:rsidR="00FE0975" w:rsidRPr="00A14FEA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</w:t>
      </w:r>
      <w:r w:rsidR="00FE0975" w:rsidRPr="00A14FEA">
        <w:rPr>
          <w:rFonts w:ascii="Times New Roman" w:hAnsi="Times New Roman"/>
          <w:b/>
          <w:sz w:val="28"/>
          <w:szCs w:val="28"/>
          <w:lang w:val="ru-RU"/>
        </w:rPr>
        <w:t xml:space="preserve">МБОУ </w:t>
      </w:r>
    </w:p>
    <w:p w:rsidR="008F004C" w:rsidRPr="00A14FEA" w:rsidRDefault="00FE0975" w:rsidP="008F00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4FEA">
        <w:rPr>
          <w:rFonts w:ascii="Times New Roman" w:hAnsi="Times New Roman"/>
          <w:b/>
          <w:sz w:val="28"/>
          <w:szCs w:val="28"/>
          <w:lang w:val="ru-RU"/>
        </w:rPr>
        <w:t>СОШ № 153</w:t>
      </w:r>
      <w:r w:rsidR="008F004C" w:rsidRPr="00A14FE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</w:t>
      </w:r>
      <w:r w:rsidR="00F60F7F">
        <w:rPr>
          <w:rFonts w:ascii="Times New Roman" w:eastAsia="SchoolBookSanPin" w:hAnsi="Times New Roman"/>
          <w:sz w:val="28"/>
          <w:szCs w:val="28"/>
          <w:lang w:val="ru-RU"/>
        </w:rPr>
        <w:t xml:space="preserve">ланируемые результаты освоения </w:t>
      </w:r>
      <w:r w:rsidR="00FE0975">
        <w:rPr>
          <w:rFonts w:ascii="Times New Roman" w:eastAsia="SchoolBookSanPin" w:hAnsi="Times New Roman"/>
          <w:sz w:val="28"/>
          <w:szCs w:val="28"/>
          <w:lang w:val="ru-RU"/>
        </w:rPr>
        <w:t>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FE0975" w:rsidRPr="00FE0975">
        <w:rPr>
          <w:rFonts w:ascii="Times New Roman" w:eastAsia="SchoolBookSanPin" w:hAnsi="Times New Roman"/>
          <w:sz w:val="28"/>
          <w:szCs w:val="28"/>
          <w:lang w:val="ru-RU"/>
        </w:rPr>
        <w:t xml:space="preserve"> МБОУ СОШ № 153 </w:t>
      </w:r>
      <w:r w:rsidR="00FE0975" w:rsidRPr="003103B9">
        <w:rPr>
          <w:rFonts w:ascii="Times New Roman" w:eastAsia="SchoolBookSanPin" w:hAnsi="Times New Roman"/>
          <w:sz w:val="28"/>
          <w:szCs w:val="28"/>
          <w:lang w:val="ru-RU"/>
        </w:rPr>
        <w:t>соответствуют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современным целям основного общего образования, представленным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во ФГОС ООО как система личностных, метапредметных и предметных достижений обучающегося. 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личностным результатам освоения обучающимися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FE0975">
        <w:rPr>
          <w:rFonts w:ascii="Times New Roman" w:eastAsia="SchoolBookSanPin" w:hAnsi="Times New Roman"/>
          <w:sz w:val="28"/>
          <w:szCs w:val="28"/>
          <w:lang w:val="ru-RU"/>
        </w:rPr>
        <w:t>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FE0975" w:rsidRPr="00FE0975">
        <w:rPr>
          <w:rFonts w:ascii="Times New Roman" w:eastAsia="SchoolBookSanPin" w:hAnsi="Times New Roman"/>
          <w:sz w:val="28"/>
          <w:szCs w:val="28"/>
          <w:lang w:val="ru-RU"/>
        </w:rPr>
        <w:t xml:space="preserve"> МБОУ СОШ № 153 </w:t>
      </w:r>
      <w:r w:rsidR="00FE0975" w:rsidRPr="003103B9">
        <w:rPr>
          <w:rFonts w:ascii="Times New Roman" w:eastAsia="SchoolBookSanPin" w:hAnsi="Times New Roman"/>
          <w:sz w:val="28"/>
          <w:szCs w:val="28"/>
          <w:lang w:val="ru-RU"/>
        </w:rPr>
        <w:t>включают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8F004C" w:rsidRPr="003103B9" w:rsidRDefault="00F60F7F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Личностные результаты освоения </w:t>
      </w:r>
      <w:r w:rsidR="00FE0975">
        <w:rPr>
          <w:rFonts w:ascii="Times New Roman" w:eastAsia="SchoolBookSanPin" w:hAnsi="Times New Roman"/>
          <w:sz w:val="28"/>
          <w:szCs w:val="28"/>
          <w:lang w:val="ru-RU"/>
        </w:rPr>
        <w:t>О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ОП ООО </w:t>
      </w:r>
      <w:r w:rsidR="00FE0975" w:rsidRPr="00FE0975">
        <w:rPr>
          <w:rFonts w:ascii="Times New Roman" w:eastAsia="SchoolBookSanPin" w:hAnsi="Times New Roman"/>
          <w:sz w:val="28"/>
          <w:szCs w:val="28"/>
          <w:lang w:val="ru-RU"/>
        </w:rPr>
        <w:t xml:space="preserve">МБОУ СОШ № 153 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>достигаются в единстве учебной и воспитательной деятельности образовательной организации в соответствии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8F004C" w:rsidRPr="003103B9" w:rsidRDefault="00F60F7F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Личностные результаты освоения </w:t>
      </w:r>
      <w:r w:rsidR="00FE0975">
        <w:rPr>
          <w:rFonts w:ascii="Times New Roman" w:eastAsia="SchoolBookSanPin" w:hAnsi="Times New Roman"/>
          <w:sz w:val="28"/>
          <w:szCs w:val="28"/>
          <w:lang w:val="ru-RU"/>
        </w:rPr>
        <w:t>О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FE0975" w:rsidRPr="00FE0975">
        <w:rPr>
          <w:rFonts w:ascii="Times New Roman" w:eastAsia="SchoolBookSanPin" w:hAnsi="Times New Roman"/>
          <w:sz w:val="28"/>
          <w:szCs w:val="28"/>
          <w:lang w:val="ru-RU"/>
        </w:rPr>
        <w:t xml:space="preserve"> МБОУ СОШ № 153 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отражают готовность обучающихся руководствоваться системой позитивных ценностных ориентаций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8F004C" w:rsidRPr="003103B9">
        <w:rPr>
          <w:rFonts w:ascii="Times New Roman" w:eastAsia="SchoolBookSanPin" w:hAnsi="Times New Roman"/>
          <w:sz w:val="28"/>
          <w:szCs w:val="28"/>
          <w:lang w:val="ru-RU"/>
        </w:rPr>
        <w:t>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Метапредметные результаты включают: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межпредметных понятий (используются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их использовать в учебной, познавательной и социальной практике;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Метапредметные результаты сгруппированы по трем направлениям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bookmarkStart w:id="0" w:name="_GoBack"/>
      <w:bookmarkEnd w:id="0"/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Предметные результаты включают: 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создании учебных и социальных проектов.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предметным результатам: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сформулированы в деятельностной форме с усилением акцента на применение знаний и конкретные умения;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определяют требования к результатам освоения программ основного общего образования по учебным предметам;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965658" w:rsidRPr="008F004C" w:rsidRDefault="00965658">
      <w:pPr>
        <w:rPr>
          <w:lang w:val="ru-RU"/>
        </w:rPr>
      </w:pPr>
    </w:p>
    <w:sectPr w:rsidR="00965658" w:rsidRPr="008F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9D"/>
    <w:rsid w:val="00087C9D"/>
    <w:rsid w:val="00603BE8"/>
    <w:rsid w:val="0084557C"/>
    <w:rsid w:val="008F004C"/>
    <w:rsid w:val="00965658"/>
    <w:rsid w:val="00A14FEA"/>
    <w:rsid w:val="00F60F7F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924"/>
  <w15:chartTrackingRefBased/>
  <w15:docId w15:val="{3535D212-F907-4515-9EEA-BFA39AB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Константин Филимонов</cp:lastModifiedBy>
  <cp:revision>6</cp:revision>
  <dcterms:created xsi:type="dcterms:W3CDTF">2023-04-29T14:20:00Z</dcterms:created>
  <dcterms:modified xsi:type="dcterms:W3CDTF">2023-09-03T07:02:00Z</dcterms:modified>
</cp:coreProperties>
</file>