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49" w:rsidRDefault="00DA137E" w:rsidP="00F07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7E49">
        <w:rPr>
          <w:rFonts w:ascii="Times New Roman" w:hAnsi="Times New Roman" w:cs="Times New Roman"/>
          <w:bCs/>
          <w:sz w:val="32"/>
          <w:szCs w:val="32"/>
        </w:rPr>
        <w:t>Все</w:t>
      </w:r>
      <w:r w:rsidRPr="00F07E49">
        <w:rPr>
          <w:rFonts w:ascii="Times New Roman" w:hAnsi="Times New Roman" w:cs="Times New Roman"/>
          <w:sz w:val="32"/>
          <w:szCs w:val="32"/>
        </w:rPr>
        <w:t xml:space="preserve"> направления воспитательной работы позволяют осуществлять личностно-ориентированный подход в воспитании</w:t>
      </w:r>
    </w:p>
    <w:p w:rsidR="00DA137E" w:rsidRPr="00F07E49" w:rsidRDefault="00DA137E" w:rsidP="00F07E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7E49">
        <w:rPr>
          <w:rFonts w:ascii="Times New Roman" w:hAnsi="Times New Roman" w:cs="Times New Roman"/>
          <w:sz w:val="32"/>
          <w:szCs w:val="32"/>
        </w:rPr>
        <w:t xml:space="preserve"> и стимулировать творческие способности учащихся во всех аспектах воспитательной работы.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820"/>
        <w:gridCol w:w="1843"/>
      </w:tblGrid>
      <w:tr w:rsidR="00DA137E" w:rsidRPr="00F07E49" w:rsidTr="00F252A1">
        <w:trPr>
          <w:trHeight w:val="145"/>
        </w:trPr>
        <w:tc>
          <w:tcPr>
            <w:tcW w:w="2943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07E4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820" w:type="dxa"/>
            <w:vAlign w:val="center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A137E" w:rsidRPr="00F07E49" w:rsidTr="00F252A1">
        <w:trPr>
          <w:trHeight w:val="145"/>
        </w:trPr>
        <w:tc>
          <w:tcPr>
            <w:tcW w:w="2943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820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Урок «Моя Россия»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Урок «Новосибирск-город трудовой доблести»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Акция «Помним Беслан»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дорожного движения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gramEnd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Разделяй и сохраняй»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Уроки Гражданской обороны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Конкурс буклетов «Правила поведения в сети Интернет»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народного единства»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Проект «Подвиги неизвестных солдат»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Оформление музейной экспозиции «Герои Отечества»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«Конституция – Основной закон государства»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«Он не дрогнул в бою, бастион над Невой»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Уроки мужества «900 дней блокады»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Участие в районных патриотических конкурсах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, посвященный Дню защитников Отечества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proofErr w:type="gramStart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рисунков  «</w:t>
            </w:r>
            <w:proofErr w:type="gramEnd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Мы помним»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Выставка рисунков «Крым-Россия навсегда!»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Оформление космического уголка Тематические классные часы, посвященные Дню Победы.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Классный час «Прощай школа!»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6 – 11 классы 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A137E" w:rsidRPr="00F07E49" w:rsidTr="00F252A1">
        <w:trPr>
          <w:trHeight w:val="2541"/>
        </w:trPr>
        <w:tc>
          <w:tcPr>
            <w:tcW w:w="2943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4820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Фотоконкурс «Сюрпризы осени»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, посвященная Дню учителя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(выставка книг, библиотечные уроки, посещение библиотек района)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 ко Дню матери. 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«Когда мы едины, мы непобедимы»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плаката «Дети разных народов, мы мечтою о жизни живем»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 в зимние каникулы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часы  «</w:t>
            </w:r>
            <w:proofErr w:type="gramEnd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Миром правит любовь»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- конкурс театральных коллективов «Времен связующая нить»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8 </w:t>
            </w:r>
            <w:r w:rsidRPr="00F0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 (видеотрансляция)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Битва хоров, посвященная Всероссийской неделе музыки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Классный час «ДО свидания, школа!»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843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</w:t>
            </w:r>
            <w:proofErr w:type="gramStart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  <w:proofErr w:type="gramEnd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1 - 11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1 - 11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Pr="00F0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«Дебют»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DA137E" w:rsidRPr="00F07E49" w:rsidTr="00F252A1">
        <w:trPr>
          <w:trHeight w:val="4584"/>
        </w:trPr>
        <w:tc>
          <w:tcPr>
            <w:tcW w:w="2943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Спортивно-оздоровительное </w:t>
            </w:r>
          </w:p>
        </w:tc>
        <w:tc>
          <w:tcPr>
            <w:tcW w:w="4820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«Веселые старты» (младшая возрастная группа 8-10 лет) 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от вредных привычек «Вредным привычкам нет»!»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предмет прохождения добровольного тестирования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эстафета, посвященная 290 – </w:t>
            </w:r>
            <w:proofErr w:type="spellStart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А.В. Суворова.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Акция «Красная лента»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Эстафета «Мы против наркотиков»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Конкурс динамических перемен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Участие в легкоатлетической эстафете</w:t>
            </w:r>
          </w:p>
        </w:tc>
        <w:tc>
          <w:tcPr>
            <w:tcW w:w="1843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7 - 11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gramStart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  <w:proofErr w:type="gramEnd"/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8- 11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5, 6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DA137E" w:rsidRPr="00F07E49" w:rsidTr="00F252A1">
        <w:trPr>
          <w:trHeight w:val="3622"/>
        </w:trPr>
        <w:tc>
          <w:tcPr>
            <w:tcW w:w="2943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4820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Классные часы «Планирование работы класса на 2020-21 учебный год»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Выборы органов самоуправления в классах 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комитетов, выборы актива школьного самоуправления 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Выпуск газеты «Почитай-ка» 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комитетов 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Учеба  актива</w:t>
            </w:r>
            <w:proofErr w:type="gramEnd"/>
            <w:r w:rsidRPr="00F0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Общешкольные сборы (по полугодиям) Заседания актива по подготовке и проведению мероприятий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Акция «Чистый город»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Социальные волонтерские акции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органов школьного самоуправления «Итоги года»</w:t>
            </w:r>
          </w:p>
        </w:tc>
        <w:tc>
          <w:tcPr>
            <w:tcW w:w="1843" w:type="dxa"/>
          </w:tcPr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10 и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DA137E" w:rsidRPr="00F07E49" w:rsidRDefault="00DA137E" w:rsidP="00D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E49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bookmarkEnd w:id="0"/>
      <w:tr w:rsidR="00DA137E" w:rsidRPr="00DA137E" w:rsidTr="00F252A1">
        <w:trPr>
          <w:trHeight w:val="3212"/>
        </w:trPr>
        <w:tc>
          <w:tcPr>
            <w:tcW w:w="2943" w:type="dxa"/>
          </w:tcPr>
          <w:p w:rsidR="00DA137E" w:rsidRPr="00DA137E" w:rsidRDefault="00DA137E" w:rsidP="00DA137E">
            <w:proofErr w:type="spellStart"/>
            <w:r w:rsidRPr="00DA137E">
              <w:t>Общеинтеллектуальное</w:t>
            </w:r>
            <w:proofErr w:type="spellEnd"/>
          </w:p>
        </w:tc>
        <w:tc>
          <w:tcPr>
            <w:tcW w:w="4820" w:type="dxa"/>
          </w:tcPr>
          <w:p w:rsidR="00DA137E" w:rsidRPr="00DA137E" w:rsidRDefault="00DA137E" w:rsidP="00DA137E">
            <w:r w:rsidRPr="00DA137E">
              <w:t>ВСШ</w:t>
            </w:r>
          </w:p>
          <w:p w:rsidR="00DA137E" w:rsidRPr="00DA137E" w:rsidRDefault="00DA137E" w:rsidP="00DA137E">
            <w:r w:rsidRPr="00DA137E">
              <w:t>ВПР</w:t>
            </w:r>
          </w:p>
          <w:p w:rsidR="00DA137E" w:rsidRPr="00DA137E" w:rsidRDefault="00DA137E" w:rsidP="00DA137E">
            <w:r w:rsidRPr="00DA137E">
              <w:t>ВОШ</w:t>
            </w:r>
          </w:p>
          <w:p w:rsidR="00DA137E" w:rsidRPr="00DA137E" w:rsidRDefault="00DA137E" w:rsidP="00DA137E">
            <w:r w:rsidRPr="00DA137E">
              <w:t>Интеллектуальный марафон «Участие в интеллектуальных конкурсах различного уровня»</w:t>
            </w:r>
          </w:p>
          <w:p w:rsidR="00DA137E" w:rsidRPr="00DA137E" w:rsidRDefault="00DA137E" w:rsidP="00DA137E">
            <w:r w:rsidRPr="00DA137E">
              <w:t>Литературная игра «В гостях у сказки»</w:t>
            </w:r>
          </w:p>
          <w:p w:rsidR="00DA137E" w:rsidRPr="00DA137E" w:rsidRDefault="00DA137E" w:rsidP="00DA137E">
            <w:r w:rsidRPr="00DA137E">
              <w:t>Акция «Круги чтения» к Всероссийской неделе детской книги</w:t>
            </w:r>
          </w:p>
          <w:p w:rsidR="00DA137E" w:rsidRPr="00DA137E" w:rsidRDefault="00DA137E" w:rsidP="00DA137E">
            <w:r w:rsidRPr="00DA137E">
              <w:t>НПК</w:t>
            </w:r>
          </w:p>
          <w:p w:rsidR="00DA137E" w:rsidRPr="00DA137E" w:rsidRDefault="00DA137E" w:rsidP="00DA137E">
            <w:r w:rsidRPr="00DA137E">
              <w:t>Защита тематических проектов</w:t>
            </w:r>
          </w:p>
        </w:tc>
        <w:tc>
          <w:tcPr>
            <w:tcW w:w="1843" w:type="dxa"/>
          </w:tcPr>
          <w:p w:rsidR="00DA137E" w:rsidRPr="00DA137E" w:rsidRDefault="00DA137E" w:rsidP="00DA137E">
            <w:r w:rsidRPr="00DA137E">
              <w:t>4-11 класс</w:t>
            </w:r>
          </w:p>
          <w:p w:rsidR="00DA137E" w:rsidRPr="00DA137E" w:rsidRDefault="00DA137E" w:rsidP="00DA137E">
            <w:r w:rsidRPr="00DA137E">
              <w:t>4-8 класс</w:t>
            </w:r>
          </w:p>
          <w:p w:rsidR="00DA137E" w:rsidRPr="00DA137E" w:rsidRDefault="00DA137E" w:rsidP="00DA137E">
            <w:r w:rsidRPr="00DA137E">
              <w:t>4-11 класс</w:t>
            </w:r>
          </w:p>
          <w:p w:rsidR="00DA137E" w:rsidRPr="00DA137E" w:rsidRDefault="00DA137E" w:rsidP="00DA137E">
            <w:r w:rsidRPr="00DA137E">
              <w:t>1-11 класс</w:t>
            </w:r>
          </w:p>
          <w:p w:rsidR="00DA137E" w:rsidRPr="00DA137E" w:rsidRDefault="00DA137E" w:rsidP="00DA137E"/>
          <w:p w:rsidR="00DA137E" w:rsidRPr="00DA137E" w:rsidRDefault="00DA137E" w:rsidP="00DA137E"/>
          <w:p w:rsidR="00DA137E" w:rsidRPr="00DA137E" w:rsidRDefault="00DA137E" w:rsidP="00DA137E">
            <w:r w:rsidRPr="00DA137E">
              <w:t>5, 6 класс</w:t>
            </w:r>
          </w:p>
          <w:p w:rsidR="00DA137E" w:rsidRPr="00DA137E" w:rsidRDefault="00DA137E" w:rsidP="00DA137E">
            <w:r w:rsidRPr="00DA137E">
              <w:t>1-7 класс</w:t>
            </w:r>
          </w:p>
          <w:p w:rsidR="00DA137E" w:rsidRPr="00DA137E" w:rsidRDefault="00DA137E" w:rsidP="00DA137E"/>
          <w:p w:rsidR="00DA137E" w:rsidRPr="00DA137E" w:rsidRDefault="00DA137E" w:rsidP="00DA137E">
            <w:r w:rsidRPr="00DA137E">
              <w:t>4-11 классы</w:t>
            </w:r>
          </w:p>
          <w:p w:rsidR="00DA137E" w:rsidRPr="00DA137E" w:rsidRDefault="00DA137E" w:rsidP="00DA137E">
            <w:r w:rsidRPr="00DA137E">
              <w:t>5-8, 10 класс</w:t>
            </w:r>
          </w:p>
        </w:tc>
      </w:tr>
    </w:tbl>
    <w:p w:rsidR="00A771D5" w:rsidRPr="006A46C6" w:rsidRDefault="00A771D5" w:rsidP="006A46C6"/>
    <w:sectPr w:rsidR="00A771D5" w:rsidRPr="006A46C6" w:rsidSect="00A77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50F"/>
    <w:rsid w:val="003003B4"/>
    <w:rsid w:val="006A46C6"/>
    <w:rsid w:val="0086750F"/>
    <w:rsid w:val="00A771D5"/>
    <w:rsid w:val="00DA137E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F5FB"/>
  <w15:docId w15:val="{933D004F-F723-46DC-B4C3-EBE25204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153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6</cp:revision>
  <dcterms:created xsi:type="dcterms:W3CDTF">2018-06-27T11:58:00Z</dcterms:created>
  <dcterms:modified xsi:type="dcterms:W3CDTF">2021-08-03T09:32:00Z</dcterms:modified>
</cp:coreProperties>
</file>