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00" w:rsidRPr="003424EB" w:rsidRDefault="00C32B00" w:rsidP="004246B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Целью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деятельности школьного музея</w:t>
      </w:r>
      <w:r w:rsidR="00424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2022-2023учебный год,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содействие формированию интереса к отечественной истории и уважительного отношения к нравственным ценностям прошлых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:rsidR="00C32B00" w:rsidRPr="00440821" w:rsidRDefault="00C32B00" w:rsidP="00C32B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школьного музея:</w:t>
      </w:r>
    </w:p>
    <w:p w:rsidR="00C32B00" w:rsidRPr="00440821" w:rsidRDefault="00C32B00" w:rsidP="00C32B00">
      <w:pPr>
        <w:numPr>
          <w:ilvl w:val="0"/>
          <w:numId w:val="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учащихся </w:t>
      </w:r>
      <w:proofErr w:type="spellStart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</w:t>
      </w:r>
      <w:proofErr w:type="spellEnd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патриотических качеств;</w:t>
      </w:r>
    </w:p>
    <w:p w:rsidR="00C32B00" w:rsidRPr="00440821" w:rsidRDefault="00C32B00" w:rsidP="00C32B00">
      <w:pPr>
        <w:numPr>
          <w:ilvl w:val="0"/>
          <w:numId w:val="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активизирование роли школьного музея в патриотическом и нравственном воспитании подрастающего поколения;</w:t>
      </w:r>
    </w:p>
    <w:p w:rsidR="00C32B00" w:rsidRPr="00440821" w:rsidRDefault="00C32B00" w:rsidP="00C32B00">
      <w:pPr>
        <w:numPr>
          <w:ilvl w:val="0"/>
          <w:numId w:val="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личностного, эмоционально окрашенного отношения к историческим фактам;</w:t>
      </w:r>
    </w:p>
    <w:p w:rsidR="00C32B00" w:rsidRPr="00440821" w:rsidRDefault="00C32B00" w:rsidP="00C32B00">
      <w:pPr>
        <w:numPr>
          <w:ilvl w:val="0"/>
          <w:numId w:val="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любви и уважения к прошлому своей страны;</w:t>
      </w:r>
    </w:p>
    <w:p w:rsidR="00C32B00" w:rsidRPr="00440821" w:rsidRDefault="00C32B00" w:rsidP="00C32B00">
      <w:pPr>
        <w:numPr>
          <w:ilvl w:val="0"/>
          <w:numId w:val="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обучающихся к изучению истории родного села, школы, истории Великой Отечественной войны 1941-1945;</w:t>
      </w:r>
    </w:p>
    <w:p w:rsidR="00C32B00" w:rsidRPr="00440821" w:rsidRDefault="00C32B00" w:rsidP="00C32B00">
      <w:pPr>
        <w:numPr>
          <w:ilvl w:val="0"/>
          <w:numId w:val="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поддержание традиций образовательного учреждения;</w:t>
      </w:r>
    </w:p>
    <w:p w:rsidR="00C32B00" w:rsidRPr="00440821" w:rsidRDefault="00C32B00" w:rsidP="00C32B00">
      <w:pPr>
        <w:numPr>
          <w:ilvl w:val="0"/>
          <w:numId w:val="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образовательного процесса средствами дополнительного обучения;</w:t>
      </w:r>
    </w:p>
    <w:p w:rsidR="00C32B00" w:rsidRPr="00440821" w:rsidRDefault="00C32B00" w:rsidP="00C32B00">
      <w:pPr>
        <w:numPr>
          <w:ilvl w:val="0"/>
          <w:numId w:val="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познавательных интересов и способностей;</w:t>
      </w:r>
    </w:p>
    <w:p w:rsidR="00C32B00" w:rsidRPr="00440821" w:rsidRDefault="00C32B00" w:rsidP="00C32B00">
      <w:pPr>
        <w:numPr>
          <w:ilvl w:val="0"/>
          <w:numId w:val="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учащимися практическими навыками поисковой, исследовательской деятельности;</w:t>
      </w:r>
    </w:p>
    <w:p w:rsidR="00C32B00" w:rsidRPr="00440821" w:rsidRDefault="00C32B00" w:rsidP="00C32B00">
      <w:pPr>
        <w:numPr>
          <w:ilvl w:val="0"/>
          <w:numId w:val="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музейных фондов</w:t>
      </w:r>
    </w:p>
    <w:p w:rsidR="00C32B00" w:rsidRPr="00440821" w:rsidRDefault="00C32B00" w:rsidP="00C32B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Направления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работы:</w:t>
      </w:r>
    </w:p>
    <w:p w:rsidR="00C32B00" w:rsidRPr="00440821" w:rsidRDefault="00C32B00" w:rsidP="00C32B00">
      <w:pPr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музейного материала для формирования позитивного отношения учащихся к активной социально-значимой деятельности через вовлечение их в активную деятельность музея.</w:t>
      </w:r>
    </w:p>
    <w:p w:rsidR="00C32B00" w:rsidRPr="00440821" w:rsidRDefault="00C32B00" w:rsidP="00C32B00">
      <w:pPr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Проектно-исследовательская деятельность на базе музея с привлечением экспонатов, музейных связей с ветеранами и их семьями.</w:t>
      </w:r>
    </w:p>
    <w:p w:rsidR="00C32B00" w:rsidRPr="00440821" w:rsidRDefault="00C32B00" w:rsidP="00C32B00">
      <w:pPr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экскурсий в музей.</w:t>
      </w:r>
    </w:p>
    <w:p w:rsidR="00C32B00" w:rsidRPr="00440821" w:rsidRDefault="00C32B00" w:rsidP="00C32B00">
      <w:pPr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с фондами музея (оформление книг учёта).</w:t>
      </w:r>
    </w:p>
    <w:p w:rsidR="00C32B00" w:rsidRPr="00440821" w:rsidRDefault="00C32B00" w:rsidP="00C32B00">
      <w:pPr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районных, областных мероприятиях исторической и краеведческой направленности, в смотре-конкурсе школьных музеев.</w:t>
      </w:r>
    </w:p>
    <w:p w:rsidR="00C32B00" w:rsidRPr="00440821" w:rsidRDefault="00C32B00" w:rsidP="00C32B00">
      <w:pPr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встреч с ветеранами Великой Отечественной войны, приуроченных к Дням Воинской Славы, ветеранами труда</w:t>
      </w:r>
    </w:p>
    <w:p w:rsidR="00C32B00" w:rsidRPr="00440821" w:rsidRDefault="00C32B00" w:rsidP="00C32B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B00" w:rsidRPr="00440821" w:rsidRDefault="00C32B00" w:rsidP="00C32B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музей выполняет следующие</w:t>
      </w: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функции:</w:t>
      </w:r>
    </w:p>
    <w:p w:rsidR="00C32B00" w:rsidRPr="00440821" w:rsidRDefault="00C32B00" w:rsidP="00C32B00">
      <w:pPr>
        <w:numPr>
          <w:ilvl w:val="0"/>
          <w:numId w:val="5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Поисковая и научно-исследовательская работа с учащимися.</w:t>
      </w:r>
    </w:p>
    <w:p w:rsidR="00C32B00" w:rsidRPr="00440821" w:rsidRDefault="00C32B00" w:rsidP="00C32B00">
      <w:pPr>
        <w:numPr>
          <w:ilvl w:val="0"/>
          <w:numId w:val="5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работа с педагогическим коллективом.</w:t>
      </w:r>
    </w:p>
    <w:p w:rsidR="00C32B00" w:rsidRPr="00440821" w:rsidRDefault="00C32B00" w:rsidP="00C32B00">
      <w:pPr>
        <w:numPr>
          <w:ilvl w:val="0"/>
          <w:numId w:val="5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общешкольных мероприятий, объединяющих усилия учащихся, учителей и родителей.</w:t>
      </w:r>
    </w:p>
    <w:p w:rsidR="00C32B00" w:rsidRPr="00440821" w:rsidRDefault="00C32B00" w:rsidP="00C32B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Поисковая и научно-исследовательская работа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с учащимися – это поисковые задания для классов, в обобщении историко-краеведческого материала в фондах школьного музея.</w:t>
      </w:r>
    </w:p>
    <w:p w:rsidR="00C32B00" w:rsidRPr="00440821" w:rsidRDefault="00C32B00" w:rsidP="00C32B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Методическая функция музея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объединяет педагогический коллектив школы и учащихся в общем деле. На методическом объединении классных руководителей, педсоветах, под руководством заместителя директора по воспитательной работе, руководителя музея обсуждается план работы школы в историко-краеведческом и патриотическом направлении, заслушивают классных руководителей о работе класса в этом направлении.</w:t>
      </w:r>
    </w:p>
    <w:p w:rsidR="00C32B00" w:rsidRPr="00440821" w:rsidRDefault="00C32B00" w:rsidP="00C32B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Организации общешкольных мероприятий:</w:t>
      </w:r>
    </w:p>
    <w:p w:rsidR="00C32B00" w:rsidRPr="00440821" w:rsidRDefault="00C32B00" w:rsidP="00C32B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Посредством музея создается обратная связь между учеником и учителем, классом и классным руководителем, музейная комната помогает учителю в подборе необходимого материала для тематических классных часов, разрабатывает тематические экскурсии по стендам и экспозициям музея.</w:t>
      </w:r>
    </w:p>
    <w:p w:rsidR="00C32B00" w:rsidRPr="00440821" w:rsidRDefault="00C32B00" w:rsidP="00C32B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B00" w:rsidRPr="00440821" w:rsidRDefault="00C32B00" w:rsidP="00C32B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</w:p>
    <w:p w:rsidR="00C32B00" w:rsidRPr="00440821" w:rsidRDefault="00C32B00" w:rsidP="00C32B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музея</w:t>
      </w:r>
    </w:p>
    <w:p w:rsidR="00C32B00" w:rsidRPr="00440821" w:rsidRDefault="00C32B00" w:rsidP="00C32B00">
      <w:pPr>
        <w:numPr>
          <w:ilvl w:val="0"/>
          <w:numId w:val="6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Оптимизация деятельности музея в русле программы воспитания и социализации;</w:t>
      </w:r>
    </w:p>
    <w:p w:rsidR="00C32B00" w:rsidRPr="00440821" w:rsidRDefault="00C32B00" w:rsidP="00C32B00">
      <w:pPr>
        <w:numPr>
          <w:ilvl w:val="0"/>
          <w:numId w:val="6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содержания деятельности музея;</w:t>
      </w:r>
    </w:p>
    <w:p w:rsidR="00C32B00" w:rsidRPr="00440821" w:rsidRDefault="00C32B00" w:rsidP="00C32B00">
      <w:pPr>
        <w:numPr>
          <w:ilvl w:val="0"/>
          <w:numId w:val="6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профессионального мастерства юных экскурсоводов;</w:t>
      </w:r>
    </w:p>
    <w:p w:rsidR="00C32B00" w:rsidRPr="00440821" w:rsidRDefault="00C32B00" w:rsidP="00C32B00">
      <w:pPr>
        <w:numPr>
          <w:ilvl w:val="0"/>
          <w:numId w:val="6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материальной базы музея.</w:t>
      </w:r>
    </w:p>
    <w:p w:rsidR="00C32B00" w:rsidRPr="00440821" w:rsidRDefault="00C32B00" w:rsidP="00C32B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учащихся</w:t>
      </w:r>
    </w:p>
    <w:p w:rsidR="00C32B00" w:rsidRPr="00440821" w:rsidRDefault="00C32B00" w:rsidP="00C32B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Музейная деятельность способствует приобретению у учащихся новых компетенций:</w:t>
      </w:r>
    </w:p>
    <w:p w:rsidR="00C32B00" w:rsidRPr="00440821" w:rsidRDefault="00C32B00" w:rsidP="00C32B00">
      <w:pPr>
        <w:numPr>
          <w:ilvl w:val="0"/>
          <w:numId w:val="7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Исследовательских (умение самостоятельно найти недостающую информацию в информационном поле; умение запросить недостающую информацию у специалиста; умение находить несколько вариантов решения проблемы, умение использовать моделирование, реальный и мыслительный эксперименты, наблюдение, работа с первоисточниками, умение адекватно осуществлять самооценку и самоконтроль);</w:t>
      </w:r>
    </w:p>
    <w:p w:rsidR="00C32B00" w:rsidRPr="00440821" w:rsidRDefault="00C32B00" w:rsidP="00C32B00">
      <w:pPr>
        <w:numPr>
          <w:ilvl w:val="0"/>
          <w:numId w:val="7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Менеджерские (умение ставить цель, умение планировать деятельность, время, ресурсы, умение принимать решение и прогнозировать их последствия, навыки исследования собственной деятельности, навыки </w:t>
      </w:r>
      <w:proofErr w:type="spellStart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деятельности);</w:t>
      </w:r>
    </w:p>
    <w:p w:rsidR="00C32B00" w:rsidRPr="00440821" w:rsidRDefault="00C32B00" w:rsidP="00C32B00">
      <w:pPr>
        <w:numPr>
          <w:ilvl w:val="0"/>
          <w:numId w:val="7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(умение инициировать взаимодействие – вступать в диалог, задавать вопросы, умение вести дискуссию, умение отстаивать свою точку зрения, умение находить компромисс, навыки интервьюирования, устного опроса);</w:t>
      </w:r>
    </w:p>
    <w:p w:rsidR="00C32B00" w:rsidRPr="00440821" w:rsidRDefault="00C32B00" w:rsidP="00C32B00">
      <w:pPr>
        <w:numPr>
          <w:ilvl w:val="0"/>
          <w:numId w:val="7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Презентационные (навыки монологической речи, умение уверенно держаться во время выступления, умение использовать различные средства наглядности при выступлении, умение отвечать на незапланированные вопросы)</w:t>
      </w:r>
    </w:p>
    <w:p w:rsidR="00C32B00" w:rsidRDefault="00C32B00" w:rsidP="00C32B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B00" w:rsidRDefault="00C32B00" w:rsidP="009F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B00" w:rsidRDefault="00C32B00" w:rsidP="009F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B00" w:rsidRDefault="00C32B00" w:rsidP="009F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C0" w:rsidRPr="009F6158" w:rsidRDefault="004246BB" w:rsidP="009F6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музея на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-2023</w:t>
      </w:r>
      <w:r w:rsidR="009F6158" w:rsidRPr="009F61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F6158" w:rsidRDefault="009F6158"/>
    <w:tbl>
      <w:tblPr>
        <w:tblW w:w="9923" w:type="dxa"/>
        <w:tblInd w:w="-292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26"/>
        <w:gridCol w:w="892"/>
        <w:gridCol w:w="4069"/>
        <w:gridCol w:w="1760"/>
        <w:gridCol w:w="30"/>
        <w:gridCol w:w="2746"/>
      </w:tblGrid>
      <w:tr w:rsidR="009F6158" w:rsidRPr="0000786B" w:rsidTr="007573C5"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00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F6158" w:rsidRPr="0000786B" w:rsidTr="007573C5">
        <w:trPr>
          <w:trHeight w:val="225"/>
        </w:trPr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9F6158" w:rsidRPr="0000786B" w:rsidTr="007573C5">
        <w:trPr>
          <w:trHeight w:val="645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школьного </w:t>
            </w:r>
            <w:r w:rsidR="0042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на 2022-2023 </w:t>
            </w:r>
            <w:bookmarkStart w:id="0" w:name="_GoBack"/>
            <w:bookmarkEnd w:id="0"/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9F6158" w:rsidRPr="0000786B" w:rsidRDefault="004246BB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9F6158"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4457C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 Г. Ф</w:t>
            </w:r>
            <w:r w:rsidR="009F6158"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6158"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директор школы,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музейной документации.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4246BB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2022</w:t>
            </w:r>
            <w:r w:rsidR="009F6158"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с фондами.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Инвентаризация архива.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актива и Совета школьного музея, распределение обязанностей между членами актива школьного музея.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4246BB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2022</w:t>
            </w:r>
            <w:r w:rsidR="009F6158"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</w:t>
            </w:r>
            <w:r w:rsidR="0042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работы школьного музея за 2021-2022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год, определе</w:t>
            </w:r>
            <w:r w:rsidR="0042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задач развития музея на 2022-2023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7573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</w:t>
            </w:r>
            <w:r w:rsidR="0042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Совета и актива школьного музея.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Книги отзывов гостей музея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музея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надлежащего состояния помещения и фондов музея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Косметический ремонт.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  <w:p w:rsidR="009F6158" w:rsidRPr="0000786B" w:rsidRDefault="004246BB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9F6158"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раздела на официальном сайте МБОУ СОШ №153, посвящённого работе школьного музея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</w:tc>
      </w:tr>
      <w:tr w:rsidR="009F6158" w:rsidRPr="0000786B" w:rsidTr="007573C5"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Экскурсионно-массовая работа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группы экскурсоводов.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 w:rsidR="0042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подготовке экскурсоводов (5-7 классы).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музея 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материалов для проведения обзорных и тематических экскурсий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музея,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актива музея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едение обзорных и тематических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экскурсий (1-11 классы.)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Обзорные:</w:t>
            </w:r>
          </w:p>
          <w:p w:rsidR="009F6158" w:rsidRPr="0000786B" w:rsidRDefault="009F6158" w:rsidP="00B51D5F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музеем (1 класс, гости школы)</w:t>
            </w:r>
          </w:p>
          <w:p w:rsidR="009F6158" w:rsidRPr="0000786B" w:rsidRDefault="009F6158" w:rsidP="00B51D5F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«Этих дней не меркнет слава …»</w:t>
            </w:r>
          </w:p>
          <w:p w:rsidR="009F6158" w:rsidRPr="0000786B" w:rsidRDefault="009F6158" w:rsidP="00B51D5F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История школы</w:t>
            </w:r>
          </w:p>
          <w:p w:rsidR="009F6158" w:rsidRPr="0000786B" w:rsidRDefault="009F6158" w:rsidP="00B51D5F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там были…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Тематические:</w:t>
            </w:r>
          </w:p>
          <w:p w:rsidR="009F6158" w:rsidRPr="0000786B" w:rsidRDefault="009F6158" w:rsidP="00B51D5F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экспоната</w:t>
            </w:r>
          </w:p>
          <w:p w:rsidR="009F6158" w:rsidRPr="0000786B" w:rsidRDefault="009F6158" w:rsidP="00B51D5F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Династия учителей</w:t>
            </w:r>
          </w:p>
          <w:p w:rsidR="009F6158" w:rsidRPr="0000786B" w:rsidRDefault="009F6158" w:rsidP="00B51D5F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школы</w:t>
            </w:r>
          </w:p>
          <w:p w:rsidR="009F6158" w:rsidRPr="0000786B" w:rsidRDefault="009F6158" w:rsidP="00B51D5F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нашей школы</w:t>
            </w:r>
          </w:p>
          <w:p w:rsidR="009F6158" w:rsidRPr="0000786B" w:rsidRDefault="009F6158" w:rsidP="00B51D5F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Учителя-выпускники школ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музея 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экскурсоводов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бесед, лекций к знаменательным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датам года: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ноября – День народного единства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ноября – день памяти и скорби,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декабря – Битва под Москвой,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декабря – День Героев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декабря – День конституции РФ.</w:t>
            </w:r>
          </w:p>
          <w:p w:rsidR="009F6158" w:rsidRPr="0000786B" w:rsidRDefault="004246BB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января – 78</w:t>
            </w:r>
            <w:r w:rsidR="009F6158"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с начала операции по </w:t>
            </w:r>
            <w:r w:rsidR="009F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снятию блокады Ленинграда</w:t>
            </w:r>
            <w:r w:rsidR="009F6158"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(1944)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февраля – день вывода советских войск из Афганистана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 – День защитника Отечества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 – День Победы советского народа в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Великой Отечественной войне 1941 – 1945 гг.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музея, члены актива музея</w:t>
            </w:r>
          </w:p>
        </w:tc>
      </w:tr>
      <w:tr w:rsidR="007573C5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573C5" w:rsidRPr="0000786B" w:rsidRDefault="007573C5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573C5" w:rsidRPr="004246BB" w:rsidRDefault="007573C5" w:rsidP="004246B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посвященные </w:t>
            </w:r>
            <w:r w:rsidR="0042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открытия школьного музея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573C5" w:rsidRPr="0000786B" w:rsidRDefault="007573C5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42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 2023</w:t>
            </w: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573C5" w:rsidRDefault="007573C5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музея, члены актива музея</w:t>
            </w:r>
          </w:p>
        </w:tc>
      </w:tr>
      <w:tr w:rsidR="009F6158" w:rsidRPr="0000786B" w:rsidTr="007573C5"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Учебно-воспитательная работа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уроков Мужества.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 руководители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1-11 классов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Профориентация учащихся.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материалов музея на уроках.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музея, учителя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музейных уроков (1-11 класс),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музея, учителя истории, учителя-предметники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уроков истории и краеведения,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изобразительного искусства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истории, ИЗО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и праздников, посвященных Дням Воинской славы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  <w:r w:rsidR="0042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9F6158" w:rsidRPr="0000786B" w:rsidRDefault="004246BB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2023</w:t>
            </w:r>
            <w:r w:rsidR="009F6158"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  <w:r w:rsidR="0042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Заместитель директора по воспитательной работе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музея 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ветеранами Великой Отечественной войны и локальных войн, тружениками тыла, интересными людьми на классных часах.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музея, классные руководители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материала для оформления экспозиции.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158" w:rsidRPr="0000786B" w:rsidTr="007573C5"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фондами музея.</w:t>
            </w:r>
          </w:p>
        </w:tc>
      </w:tr>
      <w:tr w:rsidR="009F6158" w:rsidRPr="0000786B" w:rsidTr="007573C5">
        <w:trPr>
          <w:trHeight w:val="945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Учет, регистрация и хранение музейных экспонатов.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</w:tc>
      </w:tr>
      <w:tr w:rsidR="009F6158" w:rsidRPr="0000786B" w:rsidTr="007573C5">
        <w:trPr>
          <w:trHeight w:val="255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инвентаризации архива музея.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-декабрь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</w:tc>
      </w:tr>
      <w:tr w:rsidR="009F6158" w:rsidRPr="0000786B" w:rsidTr="007573C5">
        <w:trPr>
          <w:trHeight w:val="600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в архивах с целью пополнения, уточнения материалов музея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158" w:rsidRPr="0000786B" w:rsidTr="007573C5">
        <w:trPr>
          <w:trHeight w:val="510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 музеями, общественными и детскими организациями и учреждениями.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</w:tc>
      </w:tr>
      <w:tr w:rsidR="009F6158" w:rsidRPr="0000786B" w:rsidTr="007573C5"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Общественно-полезная работа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Поисковая работа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актив музея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воспоминаний участников Великой Отечес</w:t>
            </w:r>
            <w:r w:rsidR="00B5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твенной войны, ветеранов труда.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актив музея</w:t>
            </w:r>
          </w:p>
        </w:tc>
      </w:tr>
      <w:tr w:rsidR="009F6158" w:rsidRPr="0000786B" w:rsidTr="007573C5">
        <w:trPr>
          <w:trHeight w:val="375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районных, областных, всероссийских конкурсах.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актив музея</w:t>
            </w:r>
          </w:p>
        </w:tc>
      </w:tr>
    </w:tbl>
    <w:p w:rsidR="0000786B" w:rsidRDefault="0000786B"/>
    <w:p w:rsidR="0000786B" w:rsidRDefault="0000786B"/>
    <w:p w:rsidR="007573C5" w:rsidRDefault="007573C5" w:rsidP="000078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86B" w:rsidRPr="00C32B00" w:rsidRDefault="0000786B" w:rsidP="000078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B00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00786B" w:rsidRPr="00C32B00" w:rsidRDefault="0000786B" w:rsidP="00007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B00">
        <w:rPr>
          <w:rFonts w:ascii="Times New Roman" w:hAnsi="Times New Roman" w:cs="Times New Roman"/>
          <w:sz w:val="24"/>
          <w:szCs w:val="24"/>
        </w:rPr>
        <w:t>1. Аг</w:t>
      </w:r>
      <w:r w:rsidR="00B43E9D" w:rsidRPr="00C32B00">
        <w:rPr>
          <w:rFonts w:ascii="Times New Roman" w:hAnsi="Times New Roman" w:cs="Times New Roman"/>
          <w:sz w:val="24"/>
          <w:szCs w:val="24"/>
        </w:rPr>
        <w:t xml:space="preserve">апова И. А., Давыдова М. А. Мы - патриоты. - </w:t>
      </w:r>
      <w:r w:rsidRPr="00C32B00">
        <w:rPr>
          <w:rFonts w:ascii="Times New Roman" w:hAnsi="Times New Roman" w:cs="Times New Roman"/>
          <w:sz w:val="24"/>
          <w:szCs w:val="24"/>
        </w:rPr>
        <w:t xml:space="preserve">М.: ВАКО, 2006. </w:t>
      </w:r>
    </w:p>
    <w:p w:rsidR="0000786B" w:rsidRPr="00C32B00" w:rsidRDefault="0000786B" w:rsidP="00007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B00">
        <w:rPr>
          <w:rFonts w:ascii="Times New Roman" w:hAnsi="Times New Roman" w:cs="Times New Roman"/>
          <w:sz w:val="24"/>
          <w:szCs w:val="24"/>
        </w:rPr>
        <w:t>2. Воронова Е. А. Патриотическое</w:t>
      </w:r>
      <w:r w:rsidRPr="00C32B00">
        <w:rPr>
          <w:rFonts w:ascii="Times New Roman" w:hAnsi="Times New Roman" w:cs="Times New Roman"/>
          <w:sz w:val="24"/>
          <w:szCs w:val="24"/>
        </w:rPr>
        <w:tab/>
        <w:t>воспитание</w:t>
      </w:r>
      <w:r w:rsidRPr="00C32B00">
        <w:rPr>
          <w:rFonts w:ascii="Times New Roman" w:hAnsi="Times New Roman" w:cs="Times New Roman"/>
          <w:sz w:val="24"/>
          <w:szCs w:val="24"/>
        </w:rPr>
        <w:tab/>
        <w:t>в сов</w:t>
      </w:r>
      <w:r w:rsidR="00B43E9D" w:rsidRPr="00C32B00">
        <w:rPr>
          <w:rFonts w:ascii="Times New Roman" w:hAnsi="Times New Roman" w:cs="Times New Roman"/>
          <w:sz w:val="24"/>
          <w:szCs w:val="24"/>
        </w:rPr>
        <w:t>ременной школе. - Ростов-на-</w:t>
      </w:r>
      <w:r w:rsidRPr="00C32B00">
        <w:rPr>
          <w:rFonts w:ascii="Times New Roman" w:hAnsi="Times New Roman" w:cs="Times New Roman"/>
          <w:sz w:val="24"/>
          <w:szCs w:val="24"/>
        </w:rPr>
        <w:t>Дону</w:t>
      </w:r>
      <w:proofErr w:type="gramStart"/>
      <w:r w:rsidRPr="00C32B00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C32B00">
        <w:rPr>
          <w:rFonts w:ascii="Times New Roman" w:hAnsi="Times New Roman" w:cs="Times New Roman"/>
          <w:sz w:val="24"/>
          <w:szCs w:val="24"/>
        </w:rPr>
        <w:t xml:space="preserve">  «Феникс», 2006. </w:t>
      </w:r>
    </w:p>
    <w:p w:rsidR="0000786B" w:rsidRPr="00C32B00" w:rsidRDefault="0000786B" w:rsidP="00007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B00">
        <w:rPr>
          <w:rFonts w:ascii="Times New Roman" w:hAnsi="Times New Roman" w:cs="Times New Roman"/>
          <w:sz w:val="24"/>
          <w:szCs w:val="24"/>
        </w:rPr>
        <w:t xml:space="preserve">3. Быков А. </w:t>
      </w:r>
      <w:proofErr w:type="gramStart"/>
      <w:r w:rsidRPr="00C32B00">
        <w:rPr>
          <w:rFonts w:ascii="Times New Roman" w:hAnsi="Times New Roman" w:cs="Times New Roman"/>
          <w:sz w:val="24"/>
          <w:szCs w:val="24"/>
        </w:rPr>
        <w:t>К. ,</w:t>
      </w:r>
      <w:proofErr w:type="gramEnd"/>
      <w:r w:rsidRPr="00C32B00">
        <w:rPr>
          <w:rFonts w:ascii="Times New Roman" w:hAnsi="Times New Roman" w:cs="Times New Roman"/>
          <w:sz w:val="24"/>
          <w:szCs w:val="24"/>
        </w:rPr>
        <w:t xml:space="preserve"> Мельниченко И. И. Патриотическое</w:t>
      </w:r>
      <w:r w:rsidRPr="00C32B00">
        <w:rPr>
          <w:rFonts w:ascii="Times New Roman" w:hAnsi="Times New Roman" w:cs="Times New Roman"/>
          <w:sz w:val="24"/>
          <w:szCs w:val="24"/>
        </w:rPr>
        <w:tab/>
        <w:t>воспитание</w:t>
      </w:r>
      <w:r w:rsidRPr="00C32B00">
        <w:rPr>
          <w:rFonts w:ascii="Times New Roman" w:hAnsi="Times New Roman" w:cs="Times New Roman"/>
          <w:sz w:val="24"/>
          <w:szCs w:val="24"/>
        </w:rPr>
        <w:tab/>
        <w:t xml:space="preserve">школьников в учебном процессе. </w:t>
      </w:r>
      <w:r w:rsidR="00B43E9D" w:rsidRPr="00C32B00">
        <w:rPr>
          <w:rFonts w:ascii="Times New Roman" w:hAnsi="Times New Roman" w:cs="Times New Roman"/>
          <w:sz w:val="24"/>
          <w:szCs w:val="24"/>
        </w:rPr>
        <w:t>-</w:t>
      </w:r>
      <w:r w:rsidRPr="00C32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2B00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C32B00">
        <w:rPr>
          <w:rFonts w:ascii="Times New Roman" w:hAnsi="Times New Roman" w:cs="Times New Roman"/>
          <w:sz w:val="24"/>
          <w:szCs w:val="24"/>
        </w:rPr>
        <w:t xml:space="preserve"> Творческий Центр Сфера, 2007. </w:t>
      </w:r>
    </w:p>
    <w:p w:rsidR="0000786B" w:rsidRPr="00C32B00" w:rsidRDefault="0000786B" w:rsidP="00007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B0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32B00">
        <w:rPr>
          <w:rFonts w:ascii="Times New Roman" w:hAnsi="Times New Roman" w:cs="Times New Roman"/>
          <w:sz w:val="24"/>
          <w:szCs w:val="24"/>
        </w:rPr>
        <w:t>Тельчаров</w:t>
      </w:r>
      <w:proofErr w:type="spellEnd"/>
      <w:r w:rsidRPr="00C32B00">
        <w:rPr>
          <w:rFonts w:ascii="Times New Roman" w:hAnsi="Times New Roman" w:cs="Times New Roman"/>
          <w:sz w:val="24"/>
          <w:szCs w:val="24"/>
        </w:rPr>
        <w:t xml:space="preserve"> А. Д.  Основы музейного дела. Введение в специальность. Курс лекций. - </w:t>
      </w:r>
      <w:proofErr w:type="gramStart"/>
      <w:r w:rsidRPr="00C32B00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C32B00">
        <w:rPr>
          <w:rFonts w:ascii="Times New Roman" w:hAnsi="Times New Roman" w:cs="Times New Roman"/>
          <w:sz w:val="24"/>
          <w:szCs w:val="24"/>
        </w:rPr>
        <w:t xml:space="preserve"> Омега, 2005</w:t>
      </w:r>
    </w:p>
    <w:p w:rsidR="0000786B" w:rsidRPr="00C32B00" w:rsidRDefault="00B43E9D" w:rsidP="00007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B00">
        <w:rPr>
          <w:rFonts w:ascii="Times New Roman" w:hAnsi="Times New Roman" w:cs="Times New Roman"/>
          <w:sz w:val="24"/>
          <w:szCs w:val="24"/>
        </w:rPr>
        <w:t xml:space="preserve">5. </w:t>
      </w:r>
      <w:r w:rsidR="0000786B" w:rsidRPr="00C32B00">
        <w:rPr>
          <w:rFonts w:ascii="Times New Roman" w:hAnsi="Times New Roman" w:cs="Times New Roman"/>
          <w:sz w:val="24"/>
          <w:szCs w:val="24"/>
        </w:rPr>
        <w:t>Музейная педагогика. Из опыта мето</w:t>
      </w:r>
      <w:r w:rsidRPr="00C32B00">
        <w:rPr>
          <w:rFonts w:ascii="Times New Roman" w:hAnsi="Times New Roman" w:cs="Times New Roman"/>
          <w:sz w:val="24"/>
          <w:szCs w:val="24"/>
        </w:rPr>
        <w:t>дической работы / под ред.</w:t>
      </w:r>
      <w:r w:rsidR="0000786B" w:rsidRPr="00C32B00">
        <w:rPr>
          <w:rFonts w:ascii="Times New Roman" w:hAnsi="Times New Roman" w:cs="Times New Roman"/>
          <w:sz w:val="24"/>
          <w:szCs w:val="24"/>
        </w:rPr>
        <w:t xml:space="preserve"> Морозовой</w:t>
      </w:r>
      <w:r w:rsidRPr="00C32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2B00">
        <w:rPr>
          <w:rFonts w:ascii="Times New Roman" w:hAnsi="Times New Roman" w:cs="Times New Roman"/>
          <w:sz w:val="24"/>
          <w:szCs w:val="24"/>
        </w:rPr>
        <w:t>А.Н. ,</w:t>
      </w:r>
      <w:proofErr w:type="gramEnd"/>
      <w:r w:rsidRPr="00C32B00">
        <w:rPr>
          <w:rFonts w:ascii="Times New Roman" w:hAnsi="Times New Roman" w:cs="Times New Roman"/>
          <w:sz w:val="24"/>
          <w:szCs w:val="24"/>
        </w:rPr>
        <w:t xml:space="preserve"> </w:t>
      </w:r>
      <w:r w:rsidR="0000786B" w:rsidRPr="00C32B00">
        <w:rPr>
          <w:rFonts w:ascii="Times New Roman" w:hAnsi="Times New Roman" w:cs="Times New Roman"/>
          <w:sz w:val="24"/>
          <w:szCs w:val="24"/>
        </w:rPr>
        <w:t>Мельниковой</w:t>
      </w:r>
      <w:r w:rsidRPr="00C32B00">
        <w:rPr>
          <w:rFonts w:ascii="Times New Roman" w:hAnsi="Times New Roman" w:cs="Times New Roman"/>
          <w:sz w:val="24"/>
          <w:szCs w:val="24"/>
        </w:rPr>
        <w:t xml:space="preserve"> О.В. - М. : </w:t>
      </w:r>
      <w:r w:rsidR="0000786B" w:rsidRPr="00C32B00">
        <w:rPr>
          <w:rFonts w:ascii="Times New Roman" w:hAnsi="Times New Roman" w:cs="Times New Roman"/>
          <w:sz w:val="24"/>
          <w:szCs w:val="24"/>
        </w:rPr>
        <w:t>Творческий Центр Сфера, 2006</w:t>
      </w:r>
      <w:r w:rsidRPr="00C32B00">
        <w:rPr>
          <w:rFonts w:ascii="Times New Roman" w:hAnsi="Times New Roman" w:cs="Times New Roman"/>
          <w:sz w:val="24"/>
          <w:szCs w:val="24"/>
        </w:rPr>
        <w:t>.</w:t>
      </w:r>
    </w:p>
    <w:p w:rsidR="0000786B" w:rsidRPr="00C32B00" w:rsidRDefault="00B43E9D" w:rsidP="00007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B0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00786B" w:rsidRPr="00C32B00">
        <w:rPr>
          <w:rFonts w:ascii="Times New Roman" w:hAnsi="Times New Roman" w:cs="Times New Roman"/>
          <w:sz w:val="24"/>
          <w:szCs w:val="24"/>
        </w:rPr>
        <w:t>Поляничкина</w:t>
      </w:r>
      <w:proofErr w:type="spellEnd"/>
      <w:r w:rsidRPr="00C32B00">
        <w:rPr>
          <w:rFonts w:ascii="Times New Roman" w:hAnsi="Times New Roman" w:cs="Times New Roman"/>
          <w:sz w:val="24"/>
          <w:szCs w:val="24"/>
        </w:rPr>
        <w:t xml:space="preserve"> Г. А. Этнография. - Ростов-на-Дону</w:t>
      </w:r>
      <w:proofErr w:type="gramStart"/>
      <w:r w:rsidRPr="00C32B00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="0000786B" w:rsidRPr="00C32B00">
        <w:rPr>
          <w:rFonts w:ascii="Times New Roman" w:hAnsi="Times New Roman" w:cs="Times New Roman"/>
          <w:sz w:val="24"/>
          <w:szCs w:val="24"/>
        </w:rPr>
        <w:t xml:space="preserve"> Феникс, 2007</w:t>
      </w:r>
    </w:p>
    <w:p w:rsidR="0000786B" w:rsidRPr="00C32B00" w:rsidRDefault="00B43E9D" w:rsidP="00007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B00">
        <w:rPr>
          <w:rFonts w:ascii="Times New Roman" w:hAnsi="Times New Roman" w:cs="Times New Roman"/>
          <w:sz w:val="24"/>
          <w:szCs w:val="24"/>
        </w:rPr>
        <w:t xml:space="preserve">7. </w:t>
      </w:r>
      <w:r w:rsidR="0000786B" w:rsidRPr="00C32B00">
        <w:rPr>
          <w:rFonts w:ascii="Times New Roman" w:hAnsi="Times New Roman" w:cs="Times New Roman"/>
          <w:sz w:val="24"/>
          <w:szCs w:val="24"/>
        </w:rPr>
        <w:t>Косова Л.</w:t>
      </w:r>
      <w:r w:rsidRPr="00C32B00">
        <w:rPr>
          <w:rFonts w:ascii="Times New Roman" w:hAnsi="Times New Roman" w:cs="Times New Roman"/>
          <w:sz w:val="24"/>
          <w:szCs w:val="24"/>
        </w:rPr>
        <w:t xml:space="preserve"> С. Краеведение: Учебное пособие.</w:t>
      </w:r>
      <w:r w:rsidR="0000786B" w:rsidRPr="00C32B00">
        <w:rPr>
          <w:rFonts w:ascii="Times New Roman" w:hAnsi="Times New Roman" w:cs="Times New Roman"/>
          <w:sz w:val="24"/>
          <w:szCs w:val="24"/>
        </w:rPr>
        <w:t xml:space="preserve"> </w:t>
      </w:r>
      <w:r w:rsidRPr="00C32B00">
        <w:rPr>
          <w:rFonts w:ascii="Times New Roman" w:hAnsi="Times New Roman" w:cs="Times New Roman"/>
          <w:sz w:val="24"/>
          <w:szCs w:val="24"/>
        </w:rPr>
        <w:t>- Томск</w:t>
      </w:r>
      <w:proofErr w:type="gramStart"/>
      <w:r w:rsidRPr="00C32B00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C32B00">
        <w:rPr>
          <w:rFonts w:ascii="Times New Roman" w:hAnsi="Times New Roman" w:cs="Times New Roman"/>
          <w:sz w:val="24"/>
          <w:szCs w:val="24"/>
        </w:rPr>
        <w:t xml:space="preserve"> Пресса,</w:t>
      </w:r>
      <w:r w:rsidR="0000786B" w:rsidRPr="00C32B00">
        <w:rPr>
          <w:rFonts w:ascii="Times New Roman" w:hAnsi="Times New Roman" w:cs="Times New Roman"/>
          <w:sz w:val="24"/>
          <w:szCs w:val="24"/>
        </w:rPr>
        <w:t xml:space="preserve"> 2006</w:t>
      </w:r>
      <w:r w:rsidRPr="00C32B00">
        <w:rPr>
          <w:rFonts w:ascii="Times New Roman" w:hAnsi="Times New Roman" w:cs="Times New Roman"/>
          <w:sz w:val="24"/>
          <w:szCs w:val="24"/>
        </w:rPr>
        <w:t>.</w:t>
      </w:r>
    </w:p>
    <w:p w:rsidR="0000786B" w:rsidRPr="0000786B" w:rsidRDefault="0000786B" w:rsidP="000078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0786B" w:rsidRPr="0000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E0F"/>
    <w:multiLevelType w:val="multilevel"/>
    <w:tmpl w:val="F1EC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3194E"/>
    <w:multiLevelType w:val="multilevel"/>
    <w:tmpl w:val="1410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C7F1A"/>
    <w:multiLevelType w:val="multilevel"/>
    <w:tmpl w:val="C538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0C667D"/>
    <w:multiLevelType w:val="multilevel"/>
    <w:tmpl w:val="251A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1E609C"/>
    <w:multiLevelType w:val="multilevel"/>
    <w:tmpl w:val="1E0C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D167C6"/>
    <w:multiLevelType w:val="multilevel"/>
    <w:tmpl w:val="C71A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78501A"/>
    <w:multiLevelType w:val="multilevel"/>
    <w:tmpl w:val="968A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C4"/>
    <w:rsid w:val="0000786B"/>
    <w:rsid w:val="001D3903"/>
    <w:rsid w:val="003508C1"/>
    <w:rsid w:val="004246BB"/>
    <w:rsid w:val="004457C8"/>
    <w:rsid w:val="007573C5"/>
    <w:rsid w:val="009429C0"/>
    <w:rsid w:val="009F6158"/>
    <w:rsid w:val="00B43E9D"/>
    <w:rsid w:val="00B51D5F"/>
    <w:rsid w:val="00C32B00"/>
    <w:rsid w:val="00D9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81F94-7872-46AE-896E-71252C28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Гречихин Evgeni</dc:creator>
  <cp:keywords/>
  <dc:description/>
  <cp:lastModifiedBy>Гречихин Evgeni</cp:lastModifiedBy>
  <cp:revision>4</cp:revision>
  <dcterms:created xsi:type="dcterms:W3CDTF">2021-03-10T18:12:00Z</dcterms:created>
  <dcterms:modified xsi:type="dcterms:W3CDTF">2022-09-25T17:51:00Z</dcterms:modified>
</cp:coreProperties>
</file>