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41" w:rsidRPr="00E61A41" w:rsidRDefault="00E61A41" w:rsidP="00E61A41">
      <w:pPr>
        <w:autoSpaceDE w:val="0"/>
        <w:autoSpaceDN w:val="0"/>
        <w:spacing w:after="0" w:line="240" w:lineRule="auto"/>
        <w:ind w:right="19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61A41" w:rsidRPr="00E61A41" w:rsidRDefault="00E61A41" w:rsidP="00E61A41">
      <w:pPr>
        <w:autoSpaceDE w:val="0"/>
        <w:autoSpaceDN w:val="0"/>
        <w:spacing w:after="0" w:line="240" w:lineRule="auto"/>
        <w:ind w:right="18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E61A41" w:rsidRPr="00E61A41" w:rsidRDefault="00E61A41" w:rsidP="00E61A41">
      <w:pPr>
        <w:autoSpaceDE w:val="0"/>
        <w:autoSpaceDN w:val="0"/>
        <w:spacing w:after="0" w:line="240" w:lineRule="auto"/>
        <w:ind w:right="3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МАУ ДПО «НИСО»</w:t>
      </w:r>
    </w:p>
    <w:p w:rsidR="00E61A41" w:rsidRPr="00E61A41" w:rsidRDefault="00E61A41" w:rsidP="00E61A41">
      <w:pPr>
        <w:autoSpaceDE w:val="0"/>
        <w:autoSpaceDN w:val="0"/>
        <w:spacing w:after="0" w:line="240" w:lineRule="auto"/>
        <w:ind w:right="12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06.09.2023 г. № 107</w:t>
      </w:r>
    </w:p>
    <w:p w:rsidR="00E61A41" w:rsidRPr="00E61A41" w:rsidRDefault="00E61A41" w:rsidP="00E61A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61A41" w:rsidRPr="00E61A41" w:rsidRDefault="00E61A41" w:rsidP="00E61A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p w:rsidR="00E61A41" w:rsidRPr="00E61A41" w:rsidRDefault="00E61A41" w:rsidP="00E61A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E61A41" w:rsidRPr="00E61A41" w:rsidRDefault="00E61A41" w:rsidP="00E61A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2023/2024 учебном году в городе Новосибирске</w:t>
      </w:r>
    </w:p>
    <w:p w:rsidR="00E61A41" w:rsidRPr="00E61A41" w:rsidRDefault="00E61A41" w:rsidP="00E61A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096"/>
        <w:gridCol w:w="2097"/>
        <w:gridCol w:w="1666"/>
        <w:gridCol w:w="1667"/>
        <w:gridCol w:w="1667"/>
        <w:gridCol w:w="1666"/>
        <w:gridCol w:w="1667"/>
        <w:gridCol w:w="1667"/>
      </w:tblGrid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№</w:t>
            </w:r>
          </w:p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E61A41">
              <w:rPr>
                <w:sz w:val="20"/>
                <w:szCs w:val="20"/>
              </w:rPr>
              <w:t>п</w:t>
            </w:r>
            <w:proofErr w:type="gramEnd"/>
            <w:r w:rsidRPr="00E61A41">
              <w:rPr>
                <w:sz w:val="20"/>
                <w:szCs w:val="20"/>
              </w:rPr>
              <w:t>/п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E61A41">
              <w:rPr>
                <w:sz w:val="20"/>
                <w:szCs w:val="20"/>
              </w:rPr>
              <w:t>общеобразовательного</w:t>
            </w:r>
            <w:proofErr w:type="gramEnd"/>
          </w:p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предмета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Проведение соревновательного тура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Кодирование (обезличивание), оценивание олимпиадных работ членами жюри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Размещение предварительных результатов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Анализ заданий и их решений, показ выполненных олимпиадных работ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Прием заявлений на апелляцию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Рассмотрение апелляций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Размещение итоговых результатов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4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9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21.09.2023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23.09.2023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25.09.2023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26.09.2023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26.09.2023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27.09.2023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28.09.2023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21.09.2023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23.09.2023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25.09.2023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26.09.2023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26.09.2023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27.09.2023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28.09.2023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3.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22.09.2023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25.09.2023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26.09.2023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27.09.2023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27.09.2023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29.09.2023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4.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География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26.09.2023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29.09.2023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02.10.2023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03.10.2023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5.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27.09.2023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29.09.2023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02.10.2023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02.10.2023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03.10.2023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04.10.2023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6.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Право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28.09.2023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30.09.2023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02.10.2023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03.10.2023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03.10.2023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04.10.2023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05.10.2023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7.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Физика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29.09.2023</w:t>
            </w:r>
          </w:p>
        </w:tc>
        <w:tc>
          <w:tcPr>
            <w:tcW w:w="10000" w:type="dxa"/>
            <w:gridSpan w:val="6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обеспечивает и определяет Образовательный центр «Сириус»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8.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Астрономия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03.10.2023</w:t>
            </w:r>
          </w:p>
        </w:tc>
        <w:tc>
          <w:tcPr>
            <w:tcW w:w="10000" w:type="dxa"/>
            <w:gridSpan w:val="6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обеспечивает и определяет Образовательный центр «Сириус»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9.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04.10.2023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06.10.2023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07.10.2023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09.10.2023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09.10.2023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10.10.2023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11.10.2023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10.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Химия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06.10.2023</w:t>
            </w:r>
          </w:p>
        </w:tc>
        <w:tc>
          <w:tcPr>
            <w:tcW w:w="10000" w:type="dxa"/>
            <w:gridSpan w:val="6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обеспечивает и определяет Образовательный центр «Сириус»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11.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Литература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10.10.2023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12.10.2023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13.10.2023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14.10.2023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14.10.2023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16.10.2023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17.10.2023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12.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11.10.2023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13.10.2023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14.10.2023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16.10.2023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16.10.2023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17.10.2023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18.10.2023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13.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Экономика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12.10.2023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14.10.2023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16.10.2023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17.10.2023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17.10.2023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18.10.2023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19.10.2023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14.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Биология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13.10.2023</w:t>
            </w:r>
          </w:p>
        </w:tc>
        <w:tc>
          <w:tcPr>
            <w:tcW w:w="10000" w:type="dxa"/>
            <w:gridSpan w:val="6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обеспечивает и определяет Образовательный центр «Сириус»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15.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Экология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17.10.2023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19.10.2023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20.10.2023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21.10.2023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21.10.2023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23.10.2023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24.10.2023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16.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История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18.10.2023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20.10.2023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21.10.2023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23.10.2023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23.10.2023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24.10.2023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25.10.2023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17.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Математика</w:t>
            </w:r>
          </w:p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 xml:space="preserve"> (7-11 классы)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19.10.2023</w:t>
            </w:r>
          </w:p>
        </w:tc>
        <w:tc>
          <w:tcPr>
            <w:tcW w:w="10000" w:type="dxa"/>
            <w:gridSpan w:val="6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обеспечивает и определяет Образовательный центр «Сириус»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18.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20.10.2023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23.10.2023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24.10.2023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25.10.2023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25.10.2023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26.10.2023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27.10.2023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19.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 xml:space="preserve">Математика </w:t>
            </w:r>
          </w:p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lastRenderedPageBreak/>
              <w:t>(4-6 классы)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lastRenderedPageBreak/>
              <w:t>20.10.2023</w:t>
            </w:r>
          </w:p>
        </w:tc>
        <w:tc>
          <w:tcPr>
            <w:tcW w:w="10000" w:type="dxa"/>
            <w:gridSpan w:val="6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обеспечивает и определяет Образовательный центр «Сириус»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Искусство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24.10.2023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26.10.2023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27.10.2023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31.10.2023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21.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Технология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25.10.2023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27.10.2023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31.10.2023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01.11.2023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22.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26.10.2023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31.10.2023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31.10.2023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01.11.2023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02.11.2023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23.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26.10.2023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31.10.2023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31.10.2023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01.11.2023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02.11.2023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24.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26.10.2023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28.10.2023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30.10.2023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31.10.2023</w:t>
            </w:r>
          </w:p>
        </w:tc>
        <w:tc>
          <w:tcPr>
            <w:tcW w:w="166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31.10.2023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01.11.2023</w:t>
            </w:r>
          </w:p>
        </w:tc>
        <w:tc>
          <w:tcPr>
            <w:tcW w:w="166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по 02.11.2023</w:t>
            </w:r>
          </w:p>
        </w:tc>
      </w:tr>
      <w:tr w:rsidR="00E61A41" w:rsidRPr="00E61A41" w:rsidTr="008E23FA">
        <w:trPr>
          <w:jc w:val="center"/>
        </w:trPr>
        <w:tc>
          <w:tcPr>
            <w:tcW w:w="593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25.</w:t>
            </w:r>
          </w:p>
        </w:tc>
        <w:tc>
          <w:tcPr>
            <w:tcW w:w="2096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Информатика</w:t>
            </w:r>
          </w:p>
        </w:tc>
        <w:tc>
          <w:tcPr>
            <w:tcW w:w="2097" w:type="dxa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27.10.2023</w:t>
            </w:r>
          </w:p>
        </w:tc>
        <w:tc>
          <w:tcPr>
            <w:tcW w:w="10000" w:type="dxa"/>
            <w:gridSpan w:val="6"/>
            <w:vAlign w:val="center"/>
          </w:tcPr>
          <w:p w:rsidR="00E61A41" w:rsidRPr="00E61A41" w:rsidRDefault="00E61A41" w:rsidP="00E61A4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61A41">
              <w:rPr>
                <w:sz w:val="20"/>
                <w:szCs w:val="20"/>
              </w:rPr>
              <w:t>обеспечивает и определяет Образовательный центр «Сириус»</w:t>
            </w:r>
          </w:p>
        </w:tc>
      </w:tr>
    </w:tbl>
    <w:p w:rsidR="007138CD" w:rsidRDefault="007138CD"/>
    <w:sectPr w:rsidR="007138CD" w:rsidSect="00E61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1"/>
    <w:rsid w:val="007138CD"/>
    <w:rsid w:val="00E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2023-09-21T04:58:00Z</dcterms:created>
  <dcterms:modified xsi:type="dcterms:W3CDTF">2023-09-21T04:59:00Z</dcterms:modified>
</cp:coreProperties>
</file>